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155D" w14:textId="4F6253A6" w:rsidR="005405D0" w:rsidRPr="00CA460D" w:rsidRDefault="00CA460D">
      <w:pPr>
        <w:rPr>
          <w:sz w:val="24"/>
          <w:szCs w:val="24"/>
        </w:rPr>
      </w:pPr>
      <w:r>
        <w:rPr>
          <w:sz w:val="24"/>
          <w:szCs w:val="24"/>
        </w:rPr>
        <w:t>Rezultati školskog natjecanja iz engleskog jezika</w:t>
      </w:r>
    </w:p>
    <w:p w14:paraId="216C36B3" w14:textId="4F7B37FC" w:rsidR="00CA460D" w:rsidRPr="00CA460D" w:rsidRDefault="00CA460D">
      <w:pPr>
        <w:rPr>
          <w:sz w:val="24"/>
          <w:szCs w:val="24"/>
        </w:rPr>
      </w:pPr>
    </w:p>
    <w:p w14:paraId="186D06AB" w14:textId="5BC47147" w:rsidR="00CA460D" w:rsidRPr="00CA460D" w:rsidRDefault="00CA460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0"/>
        <w:gridCol w:w="2265"/>
        <w:gridCol w:w="2266"/>
        <w:gridCol w:w="2266"/>
      </w:tblGrid>
      <w:tr w:rsidR="00CA460D" w:rsidRPr="00CA460D" w14:paraId="284C0BAA" w14:textId="77777777" w:rsidTr="00CA460D">
        <w:trPr>
          <w:trHeight w:val="454"/>
        </w:trPr>
        <w:tc>
          <w:tcPr>
            <w:tcW w:w="1020" w:type="dxa"/>
          </w:tcPr>
          <w:p w14:paraId="7F0EDBF5" w14:textId="04DA5269" w:rsidR="00CA460D" w:rsidRPr="00CA460D" w:rsidRDefault="00CA460D">
            <w:pPr>
              <w:rPr>
                <w:sz w:val="24"/>
                <w:szCs w:val="24"/>
              </w:rPr>
            </w:pPr>
            <w:r w:rsidRPr="00CA460D">
              <w:rPr>
                <w:sz w:val="24"/>
                <w:szCs w:val="24"/>
              </w:rPr>
              <w:t xml:space="preserve">  Mjesto</w:t>
            </w:r>
          </w:p>
        </w:tc>
        <w:tc>
          <w:tcPr>
            <w:tcW w:w="2265" w:type="dxa"/>
          </w:tcPr>
          <w:p w14:paraId="781945E7" w14:textId="554DC845" w:rsidR="00CA460D" w:rsidRPr="00CA460D" w:rsidRDefault="00CA460D">
            <w:pPr>
              <w:rPr>
                <w:sz w:val="24"/>
                <w:szCs w:val="24"/>
              </w:rPr>
            </w:pPr>
            <w:r w:rsidRPr="00CA460D">
              <w:rPr>
                <w:sz w:val="24"/>
                <w:szCs w:val="24"/>
              </w:rPr>
              <w:t xml:space="preserve">    Ime i prezime</w:t>
            </w:r>
          </w:p>
        </w:tc>
        <w:tc>
          <w:tcPr>
            <w:tcW w:w="2266" w:type="dxa"/>
          </w:tcPr>
          <w:p w14:paraId="7C9BB184" w14:textId="2CBE1688" w:rsidR="00CA460D" w:rsidRPr="00CA460D" w:rsidRDefault="00CA460D">
            <w:pPr>
              <w:rPr>
                <w:sz w:val="24"/>
                <w:szCs w:val="24"/>
              </w:rPr>
            </w:pPr>
            <w:r w:rsidRPr="00CA460D">
              <w:rPr>
                <w:sz w:val="24"/>
                <w:szCs w:val="24"/>
              </w:rPr>
              <w:t xml:space="preserve">        Broj bodova</w:t>
            </w:r>
          </w:p>
        </w:tc>
        <w:tc>
          <w:tcPr>
            <w:tcW w:w="2266" w:type="dxa"/>
          </w:tcPr>
          <w:p w14:paraId="7BF605DE" w14:textId="43C8EA2D" w:rsidR="00CA460D" w:rsidRPr="00CA460D" w:rsidRDefault="00CA460D">
            <w:pPr>
              <w:rPr>
                <w:sz w:val="24"/>
                <w:szCs w:val="24"/>
              </w:rPr>
            </w:pPr>
            <w:r w:rsidRPr="00CA460D">
              <w:rPr>
                <w:sz w:val="24"/>
                <w:szCs w:val="24"/>
              </w:rPr>
              <w:t xml:space="preserve">       Ime mentora</w:t>
            </w:r>
          </w:p>
        </w:tc>
      </w:tr>
      <w:tr w:rsidR="00CA460D" w:rsidRPr="00CA460D" w14:paraId="505193EB" w14:textId="77777777" w:rsidTr="00CA460D">
        <w:trPr>
          <w:trHeight w:val="567"/>
        </w:trPr>
        <w:tc>
          <w:tcPr>
            <w:tcW w:w="1020" w:type="dxa"/>
          </w:tcPr>
          <w:p w14:paraId="08682F89" w14:textId="675A19CB" w:rsidR="00CA460D" w:rsidRPr="00CA460D" w:rsidRDefault="00CA460D">
            <w:pPr>
              <w:rPr>
                <w:sz w:val="24"/>
                <w:szCs w:val="24"/>
              </w:rPr>
            </w:pPr>
            <w:r w:rsidRPr="00CA460D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265" w:type="dxa"/>
          </w:tcPr>
          <w:p w14:paraId="1FF445C8" w14:textId="26F11998" w:rsidR="00CA460D" w:rsidRPr="00CA460D" w:rsidRDefault="00CA460D">
            <w:pPr>
              <w:rPr>
                <w:sz w:val="24"/>
                <w:szCs w:val="24"/>
              </w:rPr>
            </w:pPr>
            <w:r w:rsidRPr="00CA460D">
              <w:rPr>
                <w:sz w:val="24"/>
                <w:szCs w:val="24"/>
              </w:rPr>
              <w:t>Robert Jakelić</w:t>
            </w:r>
          </w:p>
        </w:tc>
        <w:tc>
          <w:tcPr>
            <w:tcW w:w="2266" w:type="dxa"/>
          </w:tcPr>
          <w:p w14:paraId="7925C72B" w14:textId="592B8610" w:rsidR="00CA460D" w:rsidRPr="00CA460D" w:rsidRDefault="00B13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CA460D" w:rsidRPr="00CA460D">
              <w:rPr>
                <w:sz w:val="24"/>
                <w:szCs w:val="24"/>
              </w:rPr>
              <w:t>52</w:t>
            </w:r>
          </w:p>
        </w:tc>
        <w:tc>
          <w:tcPr>
            <w:tcW w:w="2266" w:type="dxa"/>
          </w:tcPr>
          <w:p w14:paraId="3956C1B2" w14:textId="56879DEA" w:rsidR="00CA460D" w:rsidRPr="00CA460D" w:rsidRDefault="00CA460D">
            <w:pPr>
              <w:rPr>
                <w:sz w:val="24"/>
                <w:szCs w:val="24"/>
              </w:rPr>
            </w:pPr>
            <w:r w:rsidRPr="00CA460D">
              <w:rPr>
                <w:sz w:val="24"/>
                <w:szCs w:val="24"/>
              </w:rPr>
              <w:t>Sandra Barešić</w:t>
            </w:r>
          </w:p>
        </w:tc>
      </w:tr>
      <w:tr w:rsidR="00CA460D" w:rsidRPr="00CA460D" w14:paraId="3C9AB2E4" w14:textId="77777777" w:rsidTr="00CA460D">
        <w:trPr>
          <w:trHeight w:val="567"/>
        </w:trPr>
        <w:tc>
          <w:tcPr>
            <w:tcW w:w="1020" w:type="dxa"/>
          </w:tcPr>
          <w:p w14:paraId="64A4786F" w14:textId="42660858" w:rsidR="00CA460D" w:rsidRPr="00CA460D" w:rsidRDefault="00CA460D">
            <w:pPr>
              <w:rPr>
                <w:sz w:val="24"/>
                <w:szCs w:val="24"/>
              </w:rPr>
            </w:pPr>
            <w:r w:rsidRPr="00CA460D">
              <w:rPr>
                <w:sz w:val="24"/>
                <w:szCs w:val="24"/>
              </w:rPr>
              <w:t xml:space="preserve">     2.</w:t>
            </w:r>
          </w:p>
        </w:tc>
        <w:tc>
          <w:tcPr>
            <w:tcW w:w="2265" w:type="dxa"/>
          </w:tcPr>
          <w:p w14:paraId="14AD20E7" w14:textId="7DEEF858" w:rsidR="00CA460D" w:rsidRPr="00CA460D" w:rsidRDefault="00CA460D">
            <w:pPr>
              <w:rPr>
                <w:sz w:val="24"/>
                <w:szCs w:val="24"/>
              </w:rPr>
            </w:pPr>
            <w:r w:rsidRPr="00CA460D">
              <w:rPr>
                <w:sz w:val="24"/>
                <w:szCs w:val="24"/>
              </w:rPr>
              <w:t>Josip Idžojtić</w:t>
            </w:r>
          </w:p>
        </w:tc>
        <w:tc>
          <w:tcPr>
            <w:tcW w:w="2266" w:type="dxa"/>
          </w:tcPr>
          <w:p w14:paraId="50D40AF2" w14:textId="3A114573" w:rsidR="00CA460D" w:rsidRPr="00CA460D" w:rsidRDefault="00B13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CA460D" w:rsidRPr="00CA460D">
              <w:rPr>
                <w:sz w:val="24"/>
                <w:szCs w:val="24"/>
              </w:rPr>
              <w:t>51</w:t>
            </w:r>
          </w:p>
        </w:tc>
        <w:tc>
          <w:tcPr>
            <w:tcW w:w="2266" w:type="dxa"/>
          </w:tcPr>
          <w:p w14:paraId="71B4B543" w14:textId="2F1B439D" w:rsidR="00CA460D" w:rsidRPr="00CA460D" w:rsidRDefault="00CA460D">
            <w:pPr>
              <w:rPr>
                <w:sz w:val="24"/>
                <w:szCs w:val="24"/>
              </w:rPr>
            </w:pPr>
            <w:r w:rsidRPr="00CA460D">
              <w:rPr>
                <w:sz w:val="24"/>
                <w:szCs w:val="24"/>
              </w:rPr>
              <w:t>Sandra Barešić</w:t>
            </w:r>
          </w:p>
        </w:tc>
      </w:tr>
    </w:tbl>
    <w:p w14:paraId="4CEE01D0" w14:textId="054B4BFF" w:rsidR="00CA460D" w:rsidRDefault="00CA460D">
      <w:pPr>
        <w:rPr>
          <w:sz w:val="24"/>
          <w:szCs w:val="24"/>
        </w:rPr>
      </w:pPr>
    </w:p>
    <w:p w14:paraId="01A4B952" w14:textId="77777777" w:rsidR="00B133FA" w:rsidRPr="00CA460D" w:rsidRDefault="00B133FA" w:rsidP="00B133FA">
      <w:pPr>
        <w:rPr>
          <w:sz w:val="24"/>
          <w:szCs w:val="24"/>
        </w:rPr>
      </w:pPr>
      <w:r w:rsidRPr="00CA460D">
        <w:rPr>
          <w:sz w:val="24"/>
          <w:szCs w:val="24"/>
        </w:rPr>
        <w:t>Natjecanje je održano 15.2. 2021.</w:t>
      </w:r>
    </w:p>
    <w:p w14:paraId="59857352" w14:textId="4F980DE0" w:rsidR="00CA460D" w:rsidRPr="00CA460D" w:rsidRDefault="00CA460D">
      <w:pPr>
        <w:rPr>
          <w:sz w:val="24"/>
          <w:szCs w:val="24"/>
        </w:rPr>
      </w:pPr>
      <w:r w:rsidRPr="00CA460D">
        <w:rPr>
          <w:sz w:val="24"/>
          <w:szCs w:val="24"/>
        </w:rPr>
        <w:t xml:space="preserve">Prosudbeno povjerenstvo : Antonela Matajić, Damir Blažeković, Sandra Barešić </w:t>
      </w:r>
    </w:p>
    <w:p w14:paraId="1759226B" w14:textId="518A26C1" w:rsidR="00CA460D" w:rsidRPr="00CA460D" w:rsidRDefault="00CA460D">
      <w:pPr>
        <w:rPr>
          <w:sz w:val="24"/>
          <w:szCs w:val="24"/>
        </w:rPr>
      </w:pPr>
    </w:p>
    <w:p w14:paraId="3BFDA9AF" w14:textId="07422600" w:rsidR="00CA460D" w:rsidRPr="00CA460D" w:rsidRDefault="00CA460D">
      <w:pPr>
        <w:rPr>
          <w:sz w:val="24"/>
          <w:szCs w:val="24"/>
        </w:rPr>
      </w:pPr>
      <w:r w:rsidRPr="00CA460D">
        <w:rPr>
          <w:sz w:val="24"/>
          <w:szCs w:val="24"/>
        </w:rPr>
        <w:t xml:space="preserve">                                                                      Predsjednik Školskog povjerenstva: Antonela Matajić</w:t>
      </w:r>
    </w:p>
    <w:sectPr w:rsidR="00CA460D" w:rsidRPr="00CA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0D"/>
    <w:rsid w:val="005405D0"/>
    <w:rsid w:val="00B133FA"/>
    <w:rsid w:val="00C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953E"/>
  <w15:chartTrackingRefBased/>
  <w15:docId w15:val="{CBAD4425-C125-45EF-8856-76FFD041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2021-02-18T07:15:00Z</dcterms:created>
  <dcterms:modified xsi:type="dcterms:W3CDTF">2021-02-18T07:28:00Z</dcterms:modified>
</cp:coreProperties>
</file>